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98302C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1</w:t>
      </w:r>
      <w:r w:rsidR="00A531C9">
        <w:rPr>
          <w:b w:val="0"/>
          <w:lang w:val="ru-RU"/>
        </w:rPr>
        <w:t>1</w:t>
      </w:r>
      <w:r w:rsidR="0074686A">
        <w:rPr>
          <w:b w:val="0"/>
        </w:rPr>
        <w:t>.</w:t>
      </w:r>
      <w:r>
        <w:rPr>
          <w:b w:val="0"/>
          <w:lang w:val="ru-RU"/>
        </w:rPr>
        <w:t>0</w:t>
      </w:r>
      <w:r w:rsidR="00A531C9">
        <w:rPr>
          <w:b w:val="0"/>
          <w:lang w:val="ru-RU"/>
        </w:rPr>
        <w:t>8</w:t>
      </w:r>
      <w:r w:rsidR="0074686A">
        <w:rPr>
          <w:b w:val="0"/>
        </w:rPr>
        <w:t>.20</w:t>
      </w:r>
      <w:r>
        <w:rPr>
          <w:b w:val="0"/>
          <w:lang w:val="ru-RU"/>
        </w:rPr>
        <w:t>2</w:t>
      </w:r>
      <w:r w:rsidR="00A531C9">
        <w:rPr>
          <w:b w:val="0"/>
          <w:lang w:val="ru-RU"/>
        </w:rPr>
        <w:t>1</w:t>
      </w:r>
      <w:r w:rsidR="0074686A">
        <w:rPr>
          <w:b w:val="0"/>
        </w:rPr>
        <w:t xml:space="preserve"> года</w:t>
      </w:r>
      <w:r w:rsidR="0074686A" w:rsidRPr="00570832">
        <w:rPr>
          <w:b w:val="0"/>
        </w:rPr>
        <w:t xml:space="preserve"> </w:t>
      </w:r>
      <w:r w:rsidR="0074686A">
        <w:rPr>
          <w:b w:val="0"/>
        </w:rPr>
        <w:t xml:space="preserve">       </w:t>
      </w:r>
      <w:r w:rsidR="0074686A" w:rsidRPr="00570832">
        <w:rPr>
          <w:b w:val="0"/>
        </w:rPr>
        <w:t xml:space="preserve">   </w:t>
      </w:r>
      <w:r w:rsidR="0074686A">
        <w:rPr>
          <w:b w:val="0"/>
        </w:rPr>
        <w:t xml:space="preserve">    </w:t>
      </w:r>
      <w:r w:rsidR="0074686A" w:rsidRPr="00570832">
        <w:rPr>
          <w:b w:val="0"/>
        </w:rPr>
        <w:t xml:space="preserve">  </w:t>
      </w:r>
      <w:r w:rsidR="0074686A">
        <w:rPr>
          <w:b w:val="0"/>
        </w:rPr>
        <w:t xml:space="preserve">        № </w:t>
      </w:r>
      <w:r w:rsidR="00C829EF">
        <w:rPr>
          <w:b w:val="0"/>
          <w:lang w:val="ru-RU"/>
        </w:rPr>
        <w:t>8</w:t>
      </w:r>
      <w:r w:rsidR="002A179C">
        <w:rPr>
          <w:b w:val="0"/>
          <w:lang w:val="ru-RU"/>
        </w:rPr>
        <w:t>5</w:t>
      </w:r>
      <w:r w:rsidR="0074686A" w:rsidRPr="00570832">
        <w:rPr>
          <w:b w:val="0"/>
        </w:rPr>
        <w:t xml:space="preserve">                      </w:t>
      </w:r>
      <w:r w:rsidR="0074686A">
        <w:rPr>
          <w:b w:val="0"/>
        </w:rPr>
        <w:t>х. Верхний Митякин</w:t>
      </w:r>
    </w:p>
    <w:p w:rsidR="002A179C" w:rsidRDefault="002A179C" w:rsidP="00A77AA5">
      <w:pPr>
        <w:rPr>
          <w:sz w:val="28"/>
        </w:rPr>
      </w:pPr>
    </w:p>
    <w:p w:rsidR="002A179C" w:rsidRDefault="002A179C" w:rsidP="002A179C">
      <w:pPr>
        <w:jc w:val="center"/>
        <w:rPr>
          <w:sz w:val="28"/>
        </w:rPr>
      </w:pPr>
    </w:p>
    <w:p w:rsidR="002A179C" w:rsidRDefault="002A179C" w:rsidP="002A179C">
      <w:pPr>
        <w:jc w:val="center"/>
        <w:rPr>
          <w:sz w:val="28"/>
        </w:rPr>
      </w:pPr>
      <w:r>
        <w:rPr>
          <w:sz w:val="28"/>
        </w:rPr>
        <w:t>Об утверждении Сводного перечня целевых субсидий</w:t>
      </w:r>
    </w:p>
    <w:p w:rsidR="002A179C" w:rsidRDefault="002A179C" w:rsidP="002A179C">
      <w:pPr>
        <w:jc w:val="center"/>
        <w:rPr>
          <w:sz w:val="28"/>
        </w:rPr>
      </w:pPr>
      <w:r>
        <w:rPr>
          <w:sz w:val="28"/>
        </w:rPr>
        <w:t>и бюджетных инвестиций на 202</w:t>
      </w:r>
      <w:r w:rsidR="00A531C9">
        <w:rPr>
          <w:sz w:val="28"/>
        </w:rPr>
        <w:t>1</w:t>
      </w:r>
      <w:r>
        <w:rPr>
          <w:sz w:val="28"/>
        </w:rPr>
        <w:t xml:space="preserve"> год</w:t>
      </w:r>
    </w:p>
    <w:p w:rsidR="002A179C" w:rsidRDefault="002A179C" w:rsidP="002A179C">
      <w:pPr>
        <w:pStyle w:val="Con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179C" w:rsidRDefault="002A179C" w:rsidP="002A179C">
      <w:pPr>
        <w:pStyle w:val="ConsNonformat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2D6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абзацем вторым пункта 1 статьи 78.1 </w:t>
      </w:r>
      <w:r w:rsidR="00A77AA5">
        <w:rPr>
          <w:rFonts w:ascii="Times New Roman" w:hAnsi="Times New Roman" w:cs="Times New Roman"/>
          <w:sz w:val="28"/>
          <w:szCs w:val="28"/>
        </w:rPr>
        <w:t>Бюджетного кодекса</w:t>
      </w:r>
      <w:r w:rsidRPr="004A2D67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7AA5">
        <w:rPr>
          <w:rFonts w:ascii="Times New Roman" w:hAnsi="Times New Roman" w:cs="Times New Roman"/>
          <w:sz w:val="28"/>
          <w:szCs w:val="28"/>
        </w:rPr>
        <w:t>Администрация Красновского сельского поселения</w:t>
      </w:r>
    </w:p>
    <w:p w:rsidR="002A179C" w:rsidRDefault="002A179C" w:rsidP="002A179C">
      <w:pPr>
        <w:pStyle w:val="Con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2D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179C" w:rsidRDefault="00A77AA5" w:rsidP="002A179C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="002A179C" w:rsidRPr="00527DBB">
        <w:rPr>
          <w:rFonts w:ascii="Times New Roman" w:hAnsi="Times New Roman" w:cs="Times New Roman"/>
          <w:sz w:val="28"/>
          <w:szCs w:val="28"/>
        </w:rPr>
        <w:t>:</w:t>
      </w:r>
    </w:p>
    <w:p w:rsidR="002A179C" w:rsidRDefault="002A179C" w:rsidP="002A179C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2A179C" w:rsidRDefault="002A179C" w:rsidP="002A179C">
      <w:pPr>
        <w:spacing w:line="276" w:lineRule="auto"/>
        <w:jc w:val="both"/>
        <w:rPr>
          <w:sz w:val="28"/>
        </w:rPr>
      </w:pPr>
      <w:r>
        <w:rPr>
          <w:sz w:val="28"/>
          <w:szCs w:val="28"/>
        </w:rPr>
        <w:t xml:space="preserve">           1. Утвердить Сводный перечень целевых </w:t>
      </w:r>
      <w:r>
        <w:rPr>
          <w:sz w:val="28"/>
        </w:rPr>
        <w:t>субсидий и бюджетных инвестиций на 202</w:t>
      </w:r>
      <w:r w:rsidR="00A531C9">
        <w:rPr>
          <w:sz w:val="28"/>
        </w:rPr>
        <w:t>1</w:t>
      </w:r>
      <w:r>
        <w:rPr>
          <w:sz w:val="28"/>
        </w:rPr>
        <w:t xml:space="preserve"> год согласно приложению.</w:t>
      </w:r>
    </w:p>
    <w:p w:rsidR="002A179C" w:rsidRPr="00B548F4" w:rsidRDefault="002A179C" w:rsidP="002A179C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548F4">
        <w:rPr>
          <w:rFonts w:ascii="Times New Roman" w:hAnsi="Times New Roman" w:cs="Times New Roman"/>
          <w:sz w:val="28"/>
          <w:szCs w:val="28"/>
        </w:rPr>
        <w:t xml:space="preserve">. Контроль за исполнением </w:t>
      </w:r>
      <w:r>
        <w:rPr>
          <w:rFonts w:ascii="Times New Roman" w:hAnsi="Times New Roman" w:cs="Times New Roman"/>
          <w:sz w:val="28"/>
          <w:szCs w:val="28"/>
        </w:rPr>
        <w:t>настоящего постановления оставляю за собой.</w:t>
      </w:r>
    </w:p>
    <w:p w:rsidR="002A179C" w:rsidRDefault="002A179C" w:rsidP="002A179C">
      <w:pPr>
        <w:widowControl w:val="0"/>
        <w:spacing w:line="360" w:lineRule="auto"/>
      </w:pPr>
    </w:p>
    <w:p w:rsidR="009D7764" w:rsidRDefault="009D7764" w:rsidP="004C3D4E">
      <w:pPr>
        <w:jc w:val="both"/>
        <w:rPr>
          <w:sz w:val="28"/>
          <w:szCs w:val="28"/>
        </w:rPr>
      </w:pPr>
    </w:p>
    <w:p w:rsidR="002A179C" w:rsidRDefault="002A179C" w:rsidP="004C3D4E">
      <w:pPr>
        <w:jc w:val="both"/>
        <w:rPr>
          <w:sz w:val="28"/>
          <w:szCs w:val="28"/>
        </w:rPr>
      </w:pPr>
    </w:p>
    <w:p w:rsidR="002A179C" w:rsidRPr="00F55250" w:rsidRDefault="002A179C" w:rsidP="004C3D4E">
      <w:pPr>
        <w:jc w:val="both"/>
        <w:rPr>
          <w:sz w:val="28"/>
          <w:szCs w:val="28"/>
        </w:rPr>
      </w:pPr>
    </w:p>
    <w:p w:rsidR="0085063B" w:rsidRPr="00F55250" w:rsidRDefault="0085063B" w:rsidP="004C3D4E">
      <w:pPr>
        <w:jc w:val="both"/>
        <w:rPr>
          <w:sz w:val="28"/>
          <w:szCs w:val="28"/>
        </w:rPr>
      </w:pPr>
    </w:p>
    <w:p w:rsidR="00F6054A" w:rsidRPr="00F55250" w:rsidRDefault="00F6054A" w:rsidP="002A179C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Pr="00F55250" w:rsidRDefault="00253ED3" w:rsidP="002A179C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Г</w:t>
      </w:r>
      <w:r w:rsidR="00F6054A" w:rsidRPr="00F55250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F6054A" w:rsidRPr="00F55250">
        <w:rPr>
          <w:sz w:val="28"/>
          <w:szCs w:val="28"/>
        </w:rPr>
        <w:t xml:space="preserve">. </w:t>
      </w:r>
      <w:r>
        <w:rPr>
          <w:sz w:val="28"/>
          <w:szCs w:val="28"/>
        </w:rPr>
        <w:t>Бадаев</w:t>
      </w: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2A179C" w:rsidRPr="002A179C" w:rsidRDefault="002A179C" w:rsidP="002A179C">
      <w:r w:rsidRPr="002A179C">
        <w:lastRenderedPageBreak/>
        <w:t>УТВЕРЖДАЮ</w:t>
      </w:r>
    </w:p>
    <w:p w:rsidR="002A179C" w:rsidRPr="002A179C" w:rsidRDefault="002A179C" w:rsidP="002A179C">
      <w:r w:rsidRPr="002A179C">
        <w:t xml:space="preserve">Глава </w:t>
      </w:r>
      <w:r>
        <w:t xml:space="preserve">Администрации </w:t>
      </w:r>
      <w:r w:rsidRPr="002A179C">
        <w:t xml:space="preserve">Красновского сельского поселения                 </w:t>
      </w:r>
    </w:p>
    <w:p w:rsidR="002A179C" w:rsidRPr="002A179C" w:rsidRDefault="002A179C" w:rsidP="002A179C">
      <w:r w:rsidRPr="002A179C">
        <w:t>________________ Г.В. Бадаев</w:t>
      </w:r>
    </w:p>
    <w:p w:rsidR="002A179C" w:rsidRDefault="002A179C" w:rsidP="002A179C">
      <w:r w:rsidRPr="002A179C">
        <w:t>«</w:t>
      </w:r>
      <w:r>
        <w:t>1</w:t>
      </w:r>
      <w:r w:rsidR="00A531C9">
        <w:t>1</w:t>
      </w:r>
      <w:r w:rsidRPr="002A179C">
        <w:t xml:space="preserve">» </w:t>
      </w:r>
      <w:r w:rsidR="00A531C9">
        <w:t>августа</w:t>
      </w:r>
      <w:r w:rsidR="00A77AA5" w:rsidRPr="002A179C">
        <w:t xml:space="preserve"> 202</w:t>
      </w:r>
      <w:r w:rsidR="00A531C9">
        <w:t>1</w:t>
      </w:r>
      <w:r w:rsidRPr="002A179C">
        <w:t>г.</w:t>
      </w:r>
    </w:p>
    <w:p w:rsidR="00A531C9" w:rsidRPr="002A179C" w:rsidRDefault="00A531C9" w:rsidP="002A179C"/>
    <w:p w:rsidR="002A179C" w:rsidRPr="002A179C" w:rsidRDefault="002A179C" w:rsidP="00A531C9">
      <w:pPr>
        <w:rPr>
          <w:b/>
          <w:sz w:val="28"/>
          <w:szCs w:val="28"/>
        </w:rPr>
      </w:pPr>
    </w:p>
    <w:p w:rsidR="002A179C" w:rsidRPr="002A179C" w:rsidRDefault="002A179C" w:rsidP="002A179C">
      <w:pPr>
        <w:jc w:val="center"/>
        <w:rPr>
          <w:b/>
          <w:sz w:val="28"/>
          <w:szCs w:val="28"/>
        </w:rPr>
      </w:pPr>
      <w:r w:rsidRPr="002A179C">
        <w:rPr>
          <w:b/>
          <w:sz w:val="28"/>
          <w:szCs w:val="28"/>
        </w:rPr>
        <w:t>СВОДНЫЙ ПЕРЕЧЕНЬ №</w:t>
      </w:r>
      <w:r w:rsidR="00C829EF">
        <w:rPr>
          <w:b/>
          <w:sz w:val="28"/>
          <w:szCs w:val="28"/>
        </w:rPr>
        <w:t xml:space="preserve"> </w:t>
      </w:r>
      <w:r w:rsidRPr="002A179C">
        <w:rPr>
          <w:b/>
          <w:sz w:val="28"/>
          <w:szCs w:val="28"/>
        </w:rPr>
        <w:t>1</w:t>
      </w:r>
    </w:p>
    <w:p w:rsidR="002A179C" w:rsidRDefault="002A179C" w:rsidP="002A179C">
      <w:pPr>
        <w:jc w:val="center"/>
        <w:rPr>
          <w:b/>
          <w:sz w:val="28"/>
          <w:szCs w:val="28"/>
        </w:rPr>
      </w:pPr>
      <w:r w:rsidRPr="002A179C">
        <w:rPr>
          <w:b/>
          <w:sz w:val="28"/>
          <w:szCs w:val="28"/>
        </w:rPr>
        <w:t>ЦЕЛЕВЫХ СУБСИДИЙ И БЮДЖЕТНЫХ ИНВЕСТИЦИЙ НА 20</w:t>
      </w:r>
      <w:r>
        <w:rPr>
          <w:b/>
          <w:sz w:val="28"/>
          <w:szCs w:val="28"/>
        </w:rPr>
        <w:t>2</w:t>
      </w:r>
      <w:r w:rsidR="00A531C9">
        <w:rPr>
          <w:b/>
          <w:sz w:val="28"/>
          <w:szCs w:val="28"/>
        </w:rPr>
        <w:t>1</w:t>
      </w:r>
      <w:r w:rsidRPr="002A179C">
        <w:rPr>
          <w:b/>
          <w:sz w:val="28"/>
          <w:szCs w:val="28"/>
        </w:rPr>
        <w:t xml:space="preserve"> год</w:t>
      </w:r>
    </w:p>
    <w:p w:rsidR="00A531C9" w:rsidRPr="002A179C" w:rsidRDefault="00A531C9" w:rsidP="002A179C">
      <w:pPr>
        <w:jc w:val="center"/>
        <w:rPr>
          <w:b/>
          <w:sz w:val="28"/>
          <w:szCs w:val="28"/>
        </w:rPr>
      </w:pPr>
    </w:p>
    <w:p w:rsidR="002A179C" w:rsidRPr="002A179C" w:rsidRDefault="002A179C" w:rsidP="002A179C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6"/>
        <w:gridCol w:w="1879"/>
        <w:gridCol w:w="2949"/>
        <w:gridCol w:w="801"/>
        <w:gridCol w:w="3686"/>
        <w:gridCol w:w="2814"/>
        <w:gridCol w:w="1297"/>
        <w:gridCol w:w="1260"/>
      </w:tblGrid>
      <w:tr w:rsidR="002A179C" w:rsidRPr="002A179C" w:rsidTr="008B756E">
        <w:tc>
          <w:tcPr>
            <w:tcW w:w="2595" w:type="dxa"/>
            <w:gridSpan w:val="2"/>
            <w:shd w:val="clear" w:color="auto" w:fill="auto"/>
          </w:tcPr>
          <w:p w:rsidR="002A179C" w:rsidRPr="002A179C" w:rsidRDefault="002A179C" w:rsidP="002A179C">
            <w:pPr>
              <w:jc w:val="center"/>
              <w:rPr>
                <w:sz w:val="22"/>
                <w:szCs w:val="22"/>
              </w:rPr>
            </w:pPr>
            <w:r w:rsidRPr="002A179C">
              <w:rPr>
                <w:sz w:val="22"/>
                <w:szCs w:val="22"/>
              </w:rPr>
              <w:t>Орган, осуществляющий функции и полномочия учредителя</w:t>
            </w:r>
          </w:p>
        </w:tc>
        <w:tc>
          <w:tcPr>
            <w:tcW w:w="3750" w:type="dxa"/>
            <w:gridSpan w:val="2"/>
            <w:shd w:val="clear" w:color="auto" w:fill="auto"/>
          </w:tcPr>
          <w:p w:rsidR="002A179C" w:rsidRPr="002A179C" w:rsidRDefault="002A179C" w:rsidP="002A179C">
            <w:pPr>
              <w:jc w:val="center"/>
              <w:rPr>
                <w:sz w:val="22"/>
                <w:szCs w:val="22"/>
              </w:rPr>
            </w:pPr>
            <w:r w:rsidRPr="002A179C">
              <w:rPr>
                <w:sz w:val="22"/>
                <w:szCs w:val="22"/>
              </w:rPr>
              <w:t>Целевые средства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2A179C" w:rsidRPr="002A179C" w:rsidRDefault="002A179C" w:rsidP="002A179C">
            <w:pPr>
              <w:jc w:val="center"/>
              <w:rPr>
                <w:sz w:val="22"/>
                <w:szCs w:val="22"/>
              </w:rPr>
            </w:pPr>
            <w:r w:rsidRPr="002A179C">
              <w:rPr>
                <w:sz w:val="22"/>
                <w:szCs w:val="22"/>
              </w:rPr>
              <w:t>Код по классификации расходов бюджета</w:t>
            </w:r>
          </w:p>
        </w:tc>
        <w:tc>
          <w:tcPr>
            <w:tcW w:w="5371" w:type="dxa"/>
            <w:gridSpan w:val="3"/>
            <w:shd w:val="clear" w:color="auto" w:fill="auto"/>
          </w:tcPr>
          <w:p w:rsidR="002A179C" w:rsidRPr="002A179C" w:rsidRDefault="002A179C" w:rsidP="002A179C">
            <w:pPr>
              <w:jc w:val="center"/>
              <w:rPr>
                <w:sz w:val="22"/>
                <w:szCs w:val="22"/>
              </w:rPr>
            </w:pPr>
            <w:r w:rsidRPr="002A179C">
              <w:rPr>
                <w:sz w:val="22"/>
                <w:szCs w:val="22"/>
              </w:rPr>
              <w:t>Нормативный правовой акт</w:t>
            </w:r>
          </w:p>
        </w:tc>
      </w:tr>
      <w:tr w:rsidR="002A179C" w:rsidRPr="002A179C" w:rsidTr="008B756E">
        <w:tc>
          <w:tcPr>
            <w:tcW w:w="716" w:type="dxa"/>
            <w:shd w:val="clear" w:color="auto" w:fill="auto"/>
          </w:tcPr>
          <w:p w:rsidR="002A179C" w:rsidRPr="002A179C" w:rsidRDefault="002A179C" w:rsidP="002A179C">
            <w:pPr>
              <w:jc w:val="center"/>
              <w:rPr>
                <w:sz w:val="22"/>
                <w:szCs w:val="22"/>
              </w:rPr>
            </w:pPr>
            <w:r w:rsidRPr="002A179C">
              <w:rPr>
                <w:sz w:val="22"/>
                <w:szCs w:val="22"/>
              </w:rPr>
              <w:t>глава</w:t>
            </w:r>
          </w:p>
        </w:tc>
        <w:tc>
          <w:tcPr>
            <w:tcW w:w="1879" w:type="dxa"/>
            <w:shd w:val="clear" w:color="auto" w:fill="auto"/>
          </w:tcPr>
          <w:p w:rsidR="002A179C" w:rsidRPr="002A179C" w:rsidRDefault="002A179C" w:rsidP="002A179C">
            <w:pPr>
              <w:jc w:val="center"/>
              <w:rPr>
                <w:sz w:val="22"/>
                <w:szCs w:val="22"/>
              </w:rPr>
            </w:pPr>
            <w:r w:rsidRPr="002A179C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2949" w:type="dxa"/>
            <w:shd w:val="clear" w:color="auto" w:fill="auto"/>
          </w:tcPr>
          <w:p w:rsidR="002A179C" w:rsidRPr="002A179C" w:rsidRDefault="002A179C" w:rsidP="002A179C">
            <w:pPr>
              <w:jc w:val="center"/>
              <w:rPr>
                <w:sz w:val="22"/>
                <w:szCs w:val="22"/>
              </w:rPr>
            </w:pPr>
            <w:r w:rsidRPr="002A179C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801" w:type="dxa"/>
            <w:shd w:val="clear" w:color="auto" w:fill="auto"/>
          </w:tcPr>
          <w:p w:rsidR="002A179C" w:rsidRPr="002A179C" w:rsidRDefault="002A179C" w:rsidP="002A179C">
            <w:pPr>
              <w:jc w:val="center"/>
              <w:rPr>
                <w:sz w:val="22"/>
                <w:szCs w:val="22"/>
              </w:rPr>
            </w:pPr>
            <w:r w:rsidRPr="002A179C">
              <w:rPr>
                <w:sz w:val="22"/>
                <w:szCs w:val="22"/>
              </w:rPr>
              <w:t>код</w:t>
            </w:r>
          </w:p>
        </w:tc>
        <w:tc>
          <w:tcPr>
            <w:tcW w:w="3686" w:type="dxa"/>
            <w:vMerge/>
            <w:shd w:val="clear" w:color="auto" w:fill="auto"/>
          </w:tcPr>
          <w:p w:rsidR="002A179C" w:rsidRPr="002A179C" w:rsidRDefault="002A179C" w:rsidP="002A1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14" w:type="dxa"/>
            <w:shd w:val="clear" w:color="auto" w:fill="auto"/>
          </w:tcPr>
          <w:p w:rsidR="002A179C" w:rsidRPr="002A179C" w:rsidRDefault="002A179C" w:rsidP="002A179C">
            <w:pPr>
              <w:jc w:val="center"/>
              <w:rPr>
                <w:sz w:val="22"/>
                <w:szCs w:val="22"/>
              </w:rPr>
            </w:pPr>
            <w:r w:rsidRPr="002A179C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297" w:type="dxa"/>
            <w:shd w:val="clear" w:color="auto" w:fill="auto"/>
          </w:tcPr>
          <w:p w:rsidR="002A179C" w:rsidRPr="002A179C" w:rsidRDefault="002A179C" w:rsidP="002A179C">
            <w:pPr>
              <w:jc w:val="center"/>
              <w:rPr>
                <w:sz w:val="22"/>
                <w:szCs w:val="22"/>
              </w:rPr>
            </w:pPr>
            <w:r w:rsidRPr="002A179C">
              <w:rPr>
                <w:sz w:val="22"/>
                <w:szCs w:val="22"/>
              </w:rPr>
              <w:t>дата</w:t>
            </w:r>
          </w:p>
        </w:tc>
        <w:tc>
          <w:tcPr>
            <w:tcW w:w="1260" w:type="dxa"/>
            <w:shd w:val="clear" w:color="auto" w:fill="auto"/>
          </w:tcPr>
          <w:p w:rsidR="002A179C" w:rsidRPr="002A179C" w:rsidRDefault="002A179C" w:rsidP="002A179C">
            <w:pPr>
              <w:jc w:val="center"/>
              <w:rPr>
                <w:sz w:val="22"/>
                <w:szCs w:val="22"/>
              </w:rPr>
            </w:pPr>
            <w:r w:rsidRPr="002A179C">
              <w:rPr>
                <w:sz w:val="22"/>
                <w:szCs w:val="22"/>
              </w:rPr>
              <w:t>номер</w:t>
            </w:r>
          </w:p>
        </w:tc>
      </w:tr>
      <w:tr w:rsidR="002A179C" w:rsidRPr="002A179C" w:rsidTr="008B756E">
        <w:tc>
          <w:tcPr>
            <w:tcW w:w="716" w:type="dxa"/>
            <w:shd w:val="clear" w:color="auto" w:fill="auto"/>
          </w:tcPr>
          <w:p w:rsidR="002A179C" w:rsidRPr="002A179C" w:rsidRDefault="002A179C" w:rsidP="002A179C">
            <w:pPr>
              <w:jc w:val="center"/>
              <w:rPr>
                <w:sz w:val="22"/>
                <w:szCs w:val="22"/>
              </w:rPr>
            </w:pPr>
            <w:r w:rsidRPr="002A179C">
              <w:rPr>
                <w:sz w:val="22"/>
                <w:szCs w:val="22"/>
              </w:rPr>
              <w:t>1</w:t>
            </w:r>
          </w:p>
        </w:tc>
        <w:tc>
          <w:tcPr>
            <w:tcW w:w="1879" w:type="dxa"/>
            <w:shd w:val="clear" w:color="auto" w:fill="auto"/>
          </w:tcPr>
          <w:p w:rsidR="002A179C" w:rsidRPr="002A179C" w:rsidRDefault="002A179C" w:rsidP="002A179C">
            <w:pPr>
              <w:jc w:val="center"/>
              <w:rPr>
                <w:sz w:val="22"/>
                <w:szCs w:val="22"/>
              </w:rPr>
            </w:pPr>
            <w:r w:rsidRPr="002A179C">
              <w:rPr>
                <w:sz w:val="22"/>
                <w:szCs w:val="22"/>
              </w:rPr>
              <w:t>2</w:t>
            </w:r>
          </w:p>
        </w:tc>
        <w:tc>
          <w:tcPr>
            <w:tcW w:w="2949" w:type="dxa"/>
            <w:shd w:val="clear" w:color="auto" w:fill="auto"/>
          </w:tcPr>
          <w:p w:rsidR="002A179C" w:rsidRPr="002A179C" w:rsidRDefault="002A179C" w:rsidP="002A179C">
            <w:pPr>
              <w:jc w:val="center"/>
              <w:rPr>
                <w:sz w:val="22"/>
                <w:szCs w:val="22"/>
              </w:rPr>
            </w:pPr>
            <w:r w:rsidRPr="002A179C">
              <w:rPr>
                <w:sz w:val="22"/>
                <w:szCs w:val="22"/>
              </w:rPr>
              <w:t>3</w:t>
            </w:r>
          </w:p>
        </w:tc>
        <w:tc>
          <w:tcPr>
            <w:tcW w:w="801" w:type="dxa"/>
            <w:shd w:val="clear" w:color="auto" w:fill="auto"/>
          </w:tcPr>
          <w:p w:rsidR="002A179C" w:rsidRPr="002A179C" w:rsidRDefault="002A179C" w:rsidP="002A179C">
            <w:pPr>
              <w:jc w:val="center"/>
              <w:rPr>
                <w:sz w:val="22"/>
                <w:szCs w:val="22"/>
              </w:rPr>
            </w:pPr>
            <w:r w:rsidRPr="002A179C">
              <w:rPr>
                <w:sz w:val="22"/>
                <w:szCs w:val="22"/>
              </w:rPr>
              <w:t>4</w:t>
            </w:r>
          </w:p>
        </w:tc>
        <w:tc>
          <w:tcPr>
            <w:tcW w:w="3686" w:type="dxa"/>
            <w:shd w:val="clear" w:color="auto" w:fill="auto"/>
          </w:tcPr>
          <w:p w:rsidR="002A179C" w:rsidRPr="002A179C" w:rsidRDefault="002A179C" w:rsidP="002A179C">
            <w:pPr>
              <w:jc w:val="center"/>
              <w:rPr>
                <w:sz w:val="22"/>
                <w:szCs w:val="22"/>
              </w:rPr>
            </w:pPr>
            <w:r w:rsidRPr="002A179C">
              <w:rPr>
                <w:sz w:val="22"/>
                <w:szCs w:val="22"/>
              </w:rPr>
              <w:t>5</w:t>
            </w:r>
          </w:p>
        </w:tc>
        <w:tc>
          <w:tcPr>
            <w:tcW w:w="2814" w:type="dxa"/>
            <w:shd w:val="clear" w:color="auto" w:fill="auto"/>
          </w:tcPr>
          <w:p w:rsidR="002A179C" w:rsidRPr="002A179C" w:rsidRDefault="002A179C" w:rsidP="002A179C">
            <w:pPr>
              <w:jc w:val="center"/>
              <w:rPr>
                <w:sz w:val="22"/>
                <w:szCs w:val="22"/>
              </w:rPr>
            </w:pPr>
            <w:r w:rsidRPr="002A179C">
              <w:rPr>
                <w:sz w:val="22"/>
                <w:szCs w:val="22"/>
              </w:rPr>
              <w:t>6</w:t>
            </w:r>
          </w:p>
        </w:tc>
        <w:tc>
          <w:tcPr>
            <w:tcW w:w="1297" w:type="dxa"/>
            <w:shd w:val="clear" w:color="auto" w:fill="auto"/>
          </w:tcPr>
          <w:p w:rsidR="002A179C" w:rsidRPr="002A179C" w:rsidRDefault="002A179C" w:rsidP="002A179C">
            <w:pPr>
              <w:jc w:val="center"/>
              <w:rPr>
                <w:sz w:val="22"/>
                <w:szCs w:val="22"/>
              </w:rPr>
            </w:pPr>
            <w:r w:rsidRPr="002A179C">
              <w:rPr>
                <w:sz w:val="22"/>
                <w:szCs w:val="22"/>
              </w:rPr>
              <w:t>7</w:t>
            </w:r>
          </w:p>
        </w:tc>
        <w:tc>
          <w:tcPr>
            <w:tcW w:w="1260" w:type="dxa"/>
            <w:shd w:val="clear" w:color="auto" w:fill="auto"/>
          </w:tcPr>
          <w:p w:rsidR="002A179C" w:rsidRPr="002A179C" w:rsidRDefault="002A179C" w:rsidP="002A179C">
            <w:pPr>
              <w:jc w:val="center"/>
              <w:rPr>
                <w:sz w:val="22"/>
                <w:szCs w:val="22"/>
              </w:rPr>
            </w:pPr>
            <w:r w:rsidRPr="002A179C">
              <w:rPr>
                <w:sz w:val="22"/>
                <w:szCs w:val="22"/>
              </w:rPr>
              <w:t>8</w:t>
            </w:r>
          </w:p>
        </w:tc>
      </w:tr>
      <w:tr w:rsidR="002A179C" w:rsidRPr="002A179C" w:rsidTr="008B756E">
        <w:tc>
          <w:tcPr>
            <w:tcW w:w="15402" w:type="dxa"/>
            <w:gridSpan w:val="8"/>
            <w:shd w:val="clear" w:color="auto" w:fill="auto"/>
          </w:tcPr>
          <w:p w:rsidR="002A179C" w:rsidRPr="002A179C" w:rsidRDefault="002A179C" w:rsidP="002A179C">
            <w:pPr>
              <w:jc w:val="center"/>
              <w:rPr>
                <w:sz w:val="22"/>
                <w:szCs w:val="22"/>
              </w:rPr>
            </w:pPr>
            <w:r w:rsidRPr="002A179C">
              <w:rPr>
                <w:sz w:val="22"/>
                <w:szCs w:val="22"/>
              </w:rPr>
              <w:t>Раздел 1. Перечень целевых субсидий</w:t>
            </w:r>
          </w:p>
        </w:tc>
      </w:tr>
      <w:tr w:rsidR="009B17C2" w:rsidRPr="002A179C" w:rsidTr="008B756E">
        <w:tc>
          <w:tcPr>
            <w:tcW w:w="716" w:type="dxa"/>
            <w:shd w:val="clear" w:color="auto" w:fill="auto"/>
          </w:tcPr>
          <w:p w:rsidR="009B17C2" w:rsidRPr="002A179C" w:rsidRDefault="009B17C2" w:rsidP="009B17C2">
            <w:pPr>
              <w:jc w:val="center"/>
              <w:rPr>
                <w:sz w:val="22"/>
                <w:szCs w:val="22"/>
              </w:rPr>
            </w:pPr>
            <w:r w:rsidRPr="002A179C">
              <w:rPr>
                <w:sz w:val="22"/>
                <w:szCs w:val="22"/>
              </w:rPr>
              <w:t>951</w:t>
            </w:r>
          </w:p>
        </w:tc>
        <w:tc>
          <w:tcPr>
            <w:tcW w:w="1879" w:type="dxa"/>
            <w:shd w:val="clear" w:color="auto" w:fill="auto"/>
          </w:tcPr>
          <w:p w:rsidR="009B17C2" w:rsidRPr="002A179C" w:rsidRDefault="009B17C2" w:rsidP="009B17C2">
            <w:pPr>
              <w:jc w:val="center"/>
              <w:rPr>
                <w:sz w:val="22"/>
                <w:szCs w:val="22"/>
              </w:rPr>
            </w:pPr>
            <w:r w:rsidRPr="002A179C">
              <w:rPr>
                <w:sz w:val="22"/>
                <w:szCs w:val="22"/>
              </w:rPr>
              <w:t>Администрация Красновского сельского поселения</w:t>
            </w:r>
          </w:p>
        </w:tc>
        <w:tc>
          <w:tcPr>
            <w:tcW w:w="2949" w:type="dxa"/>
            <w:shd w:val="clear" w:color="auto" w:fill="auto"/>
          </w:tcPr>
          <w:p w:rsidR="005A4C1E" w:rsidRPr="005A4C1E" w:rsidRDefault="005A4C1E" w:rsidP="005A4C1E">
            <w:pPr>
              <w:spacing w:after="160"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A4C1E">
              <w:rPr>
                <w:rFonts w:eastAsia="Calibri"/>
                <w:sz w:val="22"/>
                <w:szCs w:val="22"/>
                <w:lang w:eastAsia="en-US"/>
              </w:rPr>
              <w:t xml:space="preserve">Субсидии Муниципальному бюджетному учреждению культуры на приобретение </w:t>
            </w:r>
            <w:r w:rsidR="00A531C9">
              <w:rPr>
                <w:rFonts w:eastAsia="Calibri"/>
                <w:sz w:val="22"/>
                <w:szCs w:val="22"/>
                <w:lang w:eastAsia="en-US"/>
              </w:rPr>
              <w:t>металлопластиковых дверных и оконных блоков с подоконниками и водоотливами с установкой</w:t>
            </w:r>
            <w:r w:rsidRPr="005A4C1E">
              <w:rPr>
                <w:rFonts w:eastAsia="Calibri"/>
                <w:sz w:val="22"/>
                <w:szCs w:val="22"/>
                <w:lang w:eastAsia="en-US"/>
              </w:rPr>
              <w:t xml:space="preserve"> для Мемориального музея 13 Героев Советского Союза, являющегося структурным подразделением Муниципального бюджетного учреждения культуры Красновского сельского поселения Тарасовского района "Культурно-досуговый центр"</w:t>
            </w:r>
          </w:p>
          <w:p w:rsidR="009B17C2" w:rsidRPr="005A4C1E" w:rsidRDefault="009B17C2" w:rsidP="009B17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1" w:type="dxa"/>
            <w:shd w:val="clear" w:color="auto" w:fill="auto"/>
          </w:tcPr>
          <w:p w:rsidR="009B17C2" w:rsidRPr="002A179C" w:rsidRDefault="009B17C2" w:rsidP="00A531C9">
            <w:pPr>
              <w:jc w:val="center"/>
              <w:rPr>
                <w:sz w:val="22"/>
                <w:szCs w:val="22"/>
              </w:rPr>
            </w:pPr>
            <w:r w:rsidRPr="002A179C">
              <w:rPr>
                <w:sz w:val="22"/>
                <w:szCs w:val="22"/>
              </w:rPr>
              <w:t>К0</w:t>
            </w:r>
            <w:r w:rsidR="00A531C9">
              <w:rPr>
                <w:sz w:val="22"/>
                <w:szCs w:val="22"/>
              </w:rPr>
              <w:t>5</w:t>
            </w:r>
          </w:p>
        </w:tc>
        <w:tc>
          <w:tcPr>
            <w:tcW w:w="3686" w:type="dxa"/>
            <w:shd w:val="clear" w:color="auto" w:fill="auto"/>
          </w:tcPr>
          <w:p w:rsidR="009B17C2" w:rsidRPr="002A179C" w:rsidRDefault="009B17C2" w:rsidP="00717224">
            <w:pPr>
              <w:jc w:val="center"/>
              <w:rPr>
                <w:sz w:val="22"/>
                <w:szCs w:val="22"/>
              </w:rPr>
            </w:pPr>
            <w:r w:rsidRPr="002A179C">
              <w:rPr>
                <w:sz w:val="22"/>
                <w:szCs w:val="22"/>
              </w:rPr>
              <w:t xml:space="preserve">951 0801 </w:t>
            </w:r>
            <w:r>
              <w:rPr>
                <w:sz w:val="22"/>
                <w:szCs w:val="22"/>
              </w:rPr>
              <w:t xml:space="preserve">04 </w:t>
            </w:r>
            <w:r w:rsidRPr="002A179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71180</w:t>
            </w:r>
            <w:r w:rsidRPr="002A179C">
              <w:rPr>
                <w:sz w:val="22"/>
                <w:szCs w:val="22"/>
              </w:rPr>
              <w:t xml:space="preserve"> 612</w:t>
            </w:r>
          </w:p>
        </w:tc>
        <w:tc>
          <w:tcPr>
            <w:tcW w:w="2814" w:type="dxa"/>
            <w:shd w:val="clear" w:color="auto" w:fill="auto"/>
          </w:tcPr>
          <w:p w:rsidR="009B17C2" w:rsidRPr="002A179C" w:rsidRDefault="009B17C2" w:rsidP="009B17C2">
            <w:pPr>
              <w:jc w:val="center"/>
              <w:rPr>
                <w:sz w:val="22"/>
                <w:szCs w:val="22"/>
              </w:rPr>
            </w:pPr>
            <w:r w:rsidRPr="002A179C">
              <w:rPr>
                <w:sz w:val="22"/>
                <w:szCs w:val="22"/>
              </w:rPr>
              <w:t xml:space="preserve">Постановление администрации Красновского сельского поселения </w:t>
            </w:r>
            <w:r>
              <w:rPr>
                <w:sz w:val="22"/>
                <w:szCs w:val="22"/>
              </w:rPr>
              <w:t>«</w:t>
            </w:r>
            <w:r w:rsidRPr="002A179C">
              <w:rPr>
                <w:sz w:val="22"/>
                <w:szCs w:val="22"/>
              </w:rPr>
              <w:t>Об утверждении муниципальной программы Красновского сельского поселения «</w:t>
            </w:r>
            <w:r w:rsidRPr="009B17C2">
              <w:rPr>
                <w:sz w:val="22"/>
                <w:szCs w:val="22"/>
              </w:rPr>
              <w:t>Развитие культуры и туризма</w:t>
            </w:r>
            <w:r w:rsidRPr="002A179C">
              <w:rPr>
                <w:sz w:val="22"/>
                <w:szCs w:val="22"/>
              </w:rPr>
              <w:t>»</w:t>
            </w:r>
          </w:p>
        </w:tc>
        <w:tc>
          <w:tcPr>
            <w:tcW w:w="1297" w:type="dxa"/>
            <w:shd w:val="clear" w:color="auto" w:fill="auto"/>
          </w:tcPr>
          <w:p w:rsidR="009B17C2" w:rsidRPr="002A179C" w:rsidRDefault="009239E2" w:rsidP="009B17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11.08.2021</w:t>
            </w:r>
            <w:r w:rsidR="009B17C2" w:rsidRPr="002A179C">
              <w:rPr>
                <w:sz w:val="22"/>
                <w:szCs w:val="22"/>
              </w:rPr>
              <w:t>г</w:t>
            </w:r>
          </w:p>
        </w:tc>
        <w:tc>
          <w:tcPr>
            <w:tcW w:w="1260" w:type="dxa"/>
            <w:shd w:val="clear" w:color="auto" w:fill="auto"/>
          </w:tcPr>
          <w:p w:rsidR="009B17C2" w:rsidRPr="002A179C" w:rsidRDefault="009B17C2" w:rsidP="009B17C2">
            <w:pPr>
              <w:jc w:val="center"/>
              <w:rPr>
                <w:sz w:val="22"/>
                <w:szCs w:val="22"/>
              </w:rPr>
            </w:pPr>
            <w:r w:rsidRPr="002A179C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1</w:t>
            </w:r>
          </w:p>
        </w:tc>
      </w:tr>
      <w:tr w:rsidR="002A179C" w:rsidRPr="002A179C" w:rsidTr="008B756E">
        <w:tc>
          <w:tcPr>
            <w:tcW w:w="15402" w:type="dxa"/>
            <w:gridSpan w:val="8"/>
            <w:shd w:val="clear" w:color="auto" w:fill="auto"/>
          </w:tcPr>
          <w:p w:rsidR="002A179C" w:rsidRPr="002A179C" w:rsidRDefault="002A179C" w:rsidP="002A179C">
            <w:pPr>
              <w:jc w:val="center"/>
              <w:rPr>
                <w:sz w:val="22"/>
                <w:szCs w:val="22"/>
              </w:rPr>
            </w:pPr>
            <w:r w:rsidRPr="002A179C">
              <w:rPr>
                <w:sz w:val="22"/>
                <w:szCs w:val="22"/>
              </w:rPr>
              <w:t>Раздел 2. Перечень бюджетных инвестиций</w:t>
            </w:r>
          </w:p>
        </w:tc>
      </w:tr>
      <w:tr w:rsidR="002A179C" w:rsidRPr="002A179C" w:rsidTr="008B756E">
        <w:tc>
          <w:tcPr>
            <w:tcW w:w="716" w:type="dxa"/>
            <w:shd w:val="clear" w:color="auto" w:fill="auto"/>
          </w:tcPr>
          <w:p w:rsidR="002A179C" w:rsidRPr="002A179C" w:rsidRDefault="002A179C" w:rsidP="002A179C">
            <w:pPr>
              <w:jc w:val="center"/>
              <w:rPr>
                <w:sz w:val="22"/>
                <w:szCs w:val="22"/>
              </w:rPr>
            </w:pPr>
            <w:r w:rsidRPr="002A179C">
              <w:rPr>
                <w:sz w:val="22"/>
                <w:szCs w:val="22"/>
              </w:rPr>
              <w:t>-</w:t>
            </w:r>
          </w:p>
        </w:tc>
        <w:tc>
          <w:tcPr>
            <w:tcW w:w="1879" w:type="dxa"/>
            <w:shd w:val="clear" w:color="auto" w:fill="auto"/>
          </w:tcPr>
          <w:p w:rsidR="002A179C" w:rsidRPr="002A179C" w:rsidRDefault="002A179C" w:rsidP="002A179C">
            <w:pPr>
              <w:jc w:val="center"/>
              <w:rPr>
                <w:sz w:val="22"/>
                <w:szCs w:val="22"/>
              </w:rPr>
            </w:pPr>
            <w:r w:rsidRPr="002A179C">
              <w:rPr>
                <w:sz w:val="22"/>
                <w:szCs w:val="22"/>
              </w:rPr>
              <w:t>-</w:t>
            </w:r>
          </w:p>
        </w:tc>
        <w:tc>
          <w:tcPr>
            <w:tcW w:w="2949" w:type="dxa"/>
            <w:shd w:val="clear" w:color="auto" w:fill="auto"/>
          </w:tcPr>
          <w:p w:rsidR="002A179C" w:rsidRPr="002A179C" w:rsidRDefault="002A179C" w:rsidP="002A179C">
            <w:pPr>
              <w:jc w:val="center"/>
              <w:rPr>
                <w:sz w:val="22"/>
                <w:szCs w:val="22"/>
              </w:rPr>
            </w:pPr>
            <w:r w:rsidRPr="002A179C">
              <w:rPr>
                <w:sz w:val="22"/>
                <w:szCs w:val="22"/>
              </w:rPr>
              <w:t>-</w:t>
            </w:r>
          </w:p>
        </w:tc>
        <w:tc>
          <w:tcPr>
            <w:tcW w:w="801" w:type="dxa"/>
            <w:shd w:val="clear" w:color="auto" w:fill="auto"/>
          </w:tcPr>
          <w:p w:rsidR="002A179C" w:rsidRPr="002A179C" w:rsidRDefault="002A179C" w:rsidP="002A179C">
            <w:pPr>
              <w:jc w:val="center"/>
              <w:rPr>
                <w:sz w:val="22"/>
                <w:szCs w:val="22"/>
              </w:rPr>
            </w:pPr>
            <w:r w:rsidRPr="002A179C">
              <w:rPr>
                <w:sz w:val="22"/>
                <w:szCs w:val="22"/>
              </w:rPr>
              <w:t>-</w:t>
            </w:r>
          </w:p>
        </w:tc>
        <w:tc>
          <w:tcPr>
            <w:tcW w:w="3686" w:type="dxa"/>
            <w:shd w:val="clear" w:color="auto" w:fill="auto"/>
          </w:tcPr>
          <w:p w:rsidR="002A179C" w:rsidRPr="002A179C" w:rsidRDefault="002A179C" w:rsidP="002A179C">
            <w:pPr>
              <w:jc w:val="center"/>
              <w:rPr>
                <w:sz w:val="22"/>
                <w:szCs w:val="22"/>
              </w:rPr>
            </w:pPr>
            <w:r w:rsidRPr="002A179C">
              <w:rPr>
                <w:sz w:val="22"/>
                <w:szCs w:val="22"/>
              </w:rPr>
              <w:t>-</w:t>
            </w:r>
          </w:p>
        </w:tc>
        <w:tc>
          <w:tcPr>
            <w:tcW w:w="2814" w:type="dxa"/>
            <w:shd w:val="clear" w:color="auto" w:fill="auto"/>
          </w:tcPr>
          <w:p w:rsidR="002A179C" w:rsidRPr="002A179C" w:rsidRDefault="002A179C" w:rsidP="002A179C">
            <w:pPr>
              <w:jc w:val="center"/>
              <w:rPr>
                <w:sz w:val="22"/>
                <w:szCs w:val="22"/>
              </w:rPr>
            </w:pPr>
            <w:r w:rsidRPr="002A179C">
              <w:rPr>
                <w:sz w:val="22"/>
                <w:szCs w:val="22"/>
              </w:rPr>
              <w:t>-</w:t>
            </w:r>
          </w:p>
        </w:tc>
        <w:tc>
          <w:tcPr>
            <w:tcW w:w="1297" w:type="dxa"/>
            <w:shd w:val="clear" w:color="auto" w:fill="auto"/>
          </w:tcPr>
          <w:p w:rsidR="002A179C" w:rsidRPr="002A179C" w:rsidRDefault="002A179C" w:rsidP="002A179C">
            <w:pPr>
              <w:jc w:val="center"/>
              <w:rPr>
                <w:sz w:val="22"/>
                <w:szCs w:val="22"/>
              </w:rPr>
            </w:pPr>
            <w:r w:rsidRPr="002A179C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2A179C" w:rsidRPr="002A179C" w:rsidRDefault="002A179C" w:rsidP="002A179C">
            <w:pPr>
              <w:jc w:val="center"/>
              <w:rPr>
                <w:sz w:val="22"/>
                <w:szCs w:val="22"/>
              </w:rPr>
            </w:pPr>
            <w:r w:rsidRPr="002A179C">
              <w:rPr>
                <w:sz w:val="22"/>
                <w:szCs w:val="22"/>
              </w:rPr>
              <w:t>-</w:t>
            </w:r>
          </w:p>
        </w:tc>
      </w:tr>
    </w:tbl>
    <w:p w:rsidR="00A531C9" w:rsidRDefault="00A531C9" w:rsidP="002A179C">
      <w:pPr>
        <w:rPr>
          <w:sz w:val="28"/>
          <w:szCs w:val="28"/>
        </w:rPr>
      </w:pPr>
    </w:p>
    <w:p w:rsidR="00A531C9" w:rsidRDefault="00A531C9" w:rsidP="002A179C">
      <w:pPr>
        <w:rPr>
          <w:sz w:val="28"/>
          <w:szCs w:val="28"/>
        </w:rPr>
      </w:pPr>
    </w:p>
    <w:p w:rsidR="002A179C" w:rsidRPr="002A179C" w:rsidRDefault="002A179C" w:rsidP="002A179C">
      <w:pPr>
        <w:rPr>
          <w:sz w:val="28"/>
          <w:szCs w:val="28"/>
        </w:rPr>
      </w:pPr>
      <w:r w:rsidRPr="002A179C">
        <w:rPr>
          <w:sz w:val="28"/>
          <w:szCs w:val="28"/>
        </w:rPr>
        <w:t xml:space="preserve">Заведующий сектором экономики      ____________________________                                   </w:t>
      </w:r>
      <w:r w:rsidRPr="002A179C">
        <w:rPr>
          <w:sz w:val="28"/>
          <w:szCs w:val="28"/>
          <w:u w:val="single"/>
        </w:rPr>
        <w:t>Лаврухина Л.В.</w:t>
      </w:r>
    </w:p>
    <w:p w:rsidR="002A179C" w:rsidRPr="002A179C" w:rsidRDefault="002A179C" w:rsidP="002A179C">
      <w:r w:rsidRPr="002A179C">
        <w:rPr>
          <w:sz w:val="28"/>
          <w:szCs w:val="28"/>
        </w:rPr>
        <w:t xml:space="preserve">и финансов администрации                      </w:t>
      </w:r>
      <w:r w:rsidRPr="002A179C">
        <w:t xml:space="preserve">                         (подпись)                                                                        (расшифровка подписи)</w:t>
      </w:r>
    </w:p>
    <w:p w:rsidR="002A179C" w:rsidRDefault="002A179C" w:rsidP="002A179C">
      <w:pPr>
        <w:rPr>
          <w:sz w:val="28"/>
          <w:szCs w:val="28"/>
        </w:rPr>
      </w:pPr>
      <w:r w:rsidRPr="002A179C">
        <w:rPr>
          <w:sz w:val="28"/>
          <w:szCs w:val="28"/>
        </w:rPr>
        <w:t>Красновского сельского поселения</w:t>
      </w:r>
    </w:p>
    <w:p w:rsidR="00A531C9" w:rsidRDefault="00A531C9" w:rsidP="00A531C9">
      <w:pPr>
        <w:rPr>
          <w:sz w:val="28"/>
          <w:szCs w:val="28"/>
        </w:rPr>
      </w:pPr>
    </w:p>
    <w:p w:rsidR="00A531C9" w:rsidRDefault="00A531C9" w:rsidP="00A531C9">
      <w:pPr>
        <w:rPr>
          <w:sz w:val="28"/>
          <w:szCs w:val="28"/>
        </w:rPr>
      </w:pPr>
    </w:p>
    <w:p w:rsidR="00B11F1C" w:rsidRDefault="002A179C" w:rsidP="00A531C9">
      <w:pPr>
        <w:rPr>
          <w:sz w:val="24"/>
          <w:szCs w:val="24"/>
        </w:rPr>
      </w:pPr>
      <w:r w:rsidRPr="002A179C">
        <w:rPr>
          <w:sz w:val="28"/>
          <w:szCs w:val="28"/>
        </w:rPr>
        <w:t>«</w:t>
      </w:r>
      <w:r>
        <w:rPr>
          <w:sz w:val="28"/>
          <w:szCs w:val="28"/>
        </w:rPr>
        <w:t>1</w:t>
      </w:r>
      <w:r w:rsidR="00A531C9">
        <w:rPr>
          <w:sz w:val="28"/>
          <w:szCs w:val="28"/>
        </w:rPr>
        <w:t>1</w:t>
      </w:r>
      <w:r w:rsidRPr="002A179C">
        <w:rPr>
          <w:sz w:val="28"/>
          <w:szCs w:val="28"/>
        </w:rPr>
        <w:t xml:space="preserve">» </w:t>
      </w:r>
      <w:r w:rsidR="00A531C9">
        <w:rPr>
          <w:sz w:val="28"/>
          <w:szCs w:val="28"/>
        </w:rPr>
        <w:t>августа</w:t>
      </w:r>
      <w:r w:rsidR="00A77AA5" w:rsidRPr="002A179C">
        <w:rPr>
          <w:sz w:val="28"/>
          <w:szCs w:val="28"/>
        </w:rPr>
        <w:t xml:space="preserve"> 202</w:t>
      </w:r>
      <w:r w:rsidR="00A531C9">
        <w:rPr>
          <w:sz w:val="28"/>
          <w:szCs w:val="28"/>
        </w:rPr>
        <w:t>1</w:t>
      </w:r>
      <w:r w:rsidRPr="002A179C">
        <w:rPr>
          <w:sz w:val="28"/>
          <w:szCs w:val="28"/>
        </w:rPr>
        <w:t>г</w:t>
      </w:r>
    </w:p>
    <w:sectPr w:rsidR="00B11F1C" w:rsidSect="00A531C9">
      <w:pgSz w:w="16838" w:h="11906" w:orient="landscape"/>
      <w:pgMar w:top="993" w:right="284" w:bottom="284" w:left="1134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E3F0E" w:rsidRDefault="008E3F0E" w:rsidP="00537ECA">
      <w:r>
        <w:separator/>
      </w:r>
    </w:p>
  </w:endnote>
  <w:endnote w:type="continuationSeparator" w:id="0">
    <w:p w:rsidR="008E3F0E" w:rsidRDefault="008E3F0E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5027" w:rsidRDefault="003A5027">
    <w:pPr>
      <w:pStyle w:val="a7"/>
    </w:pPr>
  </w:p>
  <w:p w:rsidR="003A5027" w:rsidRPr="00A24D17" w:rsidRDefault="003A502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E3F0E" w:rsidRDefault="008E3F0E" w:rsidP="00537ECA">
      <w:r>
        <w:separator/>
      </w:r>
    </w:p>
  </w:footnote>
  <w:footnote w:type="continuationSeparator" w:id="0">
    <w:p w:rsidR="008E3F0E" w:rsidRDefault="008E3F0E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7277E"/>
    <w:rsid w:val="000872FE"/>
    <w:rsid w:val="000A2BCF"/>
    <w:rsid w:val="00104A34"/>
    <w:rsid w:val="001069A7"/>
    <w:rsid w:val="001145E3"/>
    <w:rsid w:val="001245B5"/>
    <w:rsid w:val="0014386F"/>
    <w:rsid w:val="00143BE2"/>
    <w:rsid w:val="00157AC1"/>
    <w:rsid w:val="001954E9"/>
    <w:rsid w:val="001F0B11"/>
    <w:rsid w:val="001F2920"/>
    <w:rsid w:val="0021706E"/>
    <w:rsid w:val="00253ED3"/>
    <w:rsid w:val="0027632B"/>
    <w:rsid w:val="00295900"/>
    <w:rsid w:val="00296C10"/>
    <w:rsid w:val="002A179C"/>
    <w:rsid w:val="002B258A"/>
    <w:rsid w:val="002B69B7"/>
    <w:rsid w:val="002E24B5"/>
    <w:rsid w:val="00333701"/>
    <w:rsid w:val="003401BE"/>
    <w:rsid w:val="00375174"/>
    <w:rsid w:val="003A5027"/>
    <w:rsid w:val="003D6358"/>
    <w:rsid w:val="00406EAE"/>
    <w:rsid w:val="00417EA6"/>
    <w:rsid w:val="004217F1"/>
    <w:rsid w:val="0043720B"/>
    <w:rsid w:val="00445561"/>
    <w:rsid w:val="004B51E7"/>
    <w:rsid w:val="004C3D4E"/>
    <w:rsid w:val="004E06EA"/>
    <w:rsid w:val="004E2C04"/>
    <w:rsid w:val="004E39D9"/>
    <w:rsid w:val="005315C5"/>
    <w:rsid w:val="00537ECA"/>
    <w:rsid w:val="005673D7"/>
    <w:rsid w:val="005A416C"/>
    <w:rsid w:val="005A4C1E"/>
    <w:rsid w:val="005E0C11"/>
    <w:rsid w:val="0060430D"/>
    <w:rsid w:val="00605452"/>
    <w:rsid w:val="0060659E"/>
    <w:rsid w:val="00655CA7"/>
    <w:rsid w:val="006571D9"/>
    <w:rsid w:val="00660B07"/>
    <w:rsid w:val="00692D94"/>
    <w:rsid w:val="00717224"/>
    <w:rsid w:val="00721E00"/>
    <w:rsid w:val="007258D3"/>
    <w:rsid w:val="0074686A"/>
    <w:rsid w:val="0079736C"/>
    <w:rsid w:val="0079784C"/>
    <w:rsid w:val="007B534F"/>
    <w:rsid w:val="007B62E7"/>
    <w:rsid w:val="007F12AA"/>
    <w:rsid w:val="007F3D05"/>
    <w:rsid w:val="008401B3"/>
    <w:rsid w:val="0084586F"/>
    <w:rsid w:val="00845E85"/>
    <w:rsid w:val="0085063B"/>
    <w:rsid w:val="0086611C"/>
    <w:rsid w:val="00867983"/>
    <w:rsid w:val="00880AB5"/>
    <w:rsid w:val="00887F38"/>
    <w:rsid w:val="008B756E"/>
    <w:rsid w:val="008C564C"/>
    <w:rsid w:val="008E2BF5"/>
    <w:rsid w:val="008E3F0E"/>
    <w:rsid w:val="008E79F5"/>
    <w:rsid w:val="00914247"/>
    <w:rsid w:val="009239E2"/>
    <w:rsid w:val="00927B0C"/>
    <w:rsid w:val="00944879"/>
    <w:rsid w:val="0097607A"/>
    <w:rsid w:val="0098302C"/>
    <w:rsid w:val="009A32D5"/>
    <w:rsid w:val="009B17C2"/>
    <w:rsid w:val="009C03C1"/>
    <w:rsid w:val="009D7764"/>
    <w:rsid w:val="009F5581"/>
    <w:rsid w:val="00A22D92"/>
    <w:rsid w:val="00A343F5"/>
    <w:rsid w:val="00A436CC"/>
    <w:rsid w:val="00A44665"/>
    <w:rsid w:val="00A531C9"/>
    <w:rsid w:val="00A55215"/>
    <w:rsid w:val="00A57FC8"/>
    <w:rsid w:val="00A70E90"/>
    <w:rsid w:val="00A77AA5"/>
    <w:rsid w:val="00AC4CBC"/>
    <w:rsid w:val="00AC4E47"/>
    <w:rsid w:val="00AC6100"/>
    <w:rsid w:val="00AE7BC6"/>
    <w:rsid w:val="00AF43D6"/>
    <w:rsid w:val="00B11F1C"/>
    <w:rsid w:val="00B17F16"/>
    <w:rsid w:val="00B37114"/>
    <w:rsid w:val="00B84E10"/>
    <w:rsid w:val="00B92FD7"/>
    <w:rsid w:val="00BE34B9"/>
    <w:rsid w:val="00C10206"/>
    <w:rsid w:val="00C218AD"/>
    <w:rsid w:val="00C21BA3"/>
    <w:rsid w:val="00C25AC9"/>
    <w:rsid w:val="00C35F77"/>
    <w:rsid w:val="00C369C0"/>
    <w:rsid w:val="00C71038"/>
    <w:rsid w:val="00C829EF"/>
    <w:rsid w:val="00C86540"/>
    <w:rsid w:val="00C90BD7"/>
    <w:rsid w:val="00D54926"/>
    <w:rsid w:val="00D74020"/>
    <w:rsid w:val="00DE477C"/>
    <w:rsid w:val="00E35937"/>
    <w:rsid w:val="00E4748F"/>
    <w:rsid w:val="00E815A6"/>
    <w:rsid w:val="00E8569E"/>
    <w:rsid w:val="00EA7022"/>
    <w:rsid w:val="00ED3C69"/>
    <w:rsid w:val="00EE2293"/>
    <w:rsid w:val="00EE6D35"/>
    <w:rsid w:val="00EF520E"/>
    <w:rsid w:val="00F06ED2"/>
    <w:rsid w:val="00F407B5"/>
    <w:rsid w:val="00F41EFB"/>
    <w:rsid w:val="00F45421"/>
    <w:rsid w:val="00F55250"/>
    <w:rsid w:val="00F602A2"/>
    <w:rsid w:val="00F6054A"/>
    <w:rsid w:val="00FC1CAA"/>
    <w:rsid w:val="00FC5BC8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18C114C-023B-4ABC-84E9-D8D6BFABB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  <w:style w:type="paragraph" w:customStyle="1" w:styleId="ConsNonformat">
    <w:name w:val="ConsNonformat"/>
    <w:rsid w:val="002A179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2A179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>АДМИНИСТРАЦИЯ</vt:lpstr>
      <vt:lpstr>    АДМИНИСТРАЦИЯ</vt:lpstr>
      <vt:lpstr>    КРАСНОВСКОГО СЕЛЬСКОГО ПОСЕЛЕНИЯ</vt:lpstr>
      <vt:lpstr>        ТАРАСОВСКОГО РАЙОНА РОСТОВСКОЙ ОБЛАСТИ</vt:lpstr>
    </vt:vector>
  </TitlesOfParts>
  <Company>Е-Степановское сельское поселение</Company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dc:description/>
  <cp:lastModifiedBy>Pai Pinky</cp:lastModifiedBy>
  <cp:revision>2</cp:revision>
  <cp:lastPrinted>2020-01-13T05:54:00Z</cp:lastPrinted>
  <dcterms:created xsi:type="dcterms:W3CDTF">2025-07-10T07:20:00Z</dcterms:created>
  <dcterms:modified xsi:type="dcterms:W3CDTF">2025-07-10T07:20:00Z</dcterms:modified>
</cp:coreProperties>
</file>